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298" w:rsidRPr="00D7260C" w:rsidRDefault="00D7260C" w:rsidP="00D7260C">
      <w:pPr>
        <w:ind w:left="2832"/>
        <w:rPr>
          <w:b/>
          <w:bCs/>
          <w:sz w:val="50"/>
          <w:szCs w:val="50"/>
        </w:rPr>
      </w:pPr>
      <w:r w:rsidRPr="00D7260C">
        <w:rPr>
          <w:b/>
          <w:bCs/>
          <w:noProof/>
          <w:sz w:val="50"/>
          <w:szCs w:val="50"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0</wp:posOffset>
            </wp:positionV>
            <wp:extent cx="4859655" cy="1568623"/>
            <wp:effectExtent l="0" t="0" r="0" b="0"/>
            <wp:wrapTight wrapText="bothSides">
              <wp:wrapPolygon edited="0">
                <wp:start x="0" y="0"/>
                <wp:lineTo x="0" y="21250"/>
                <wp:lineTo x="21507" y="21250"/>
                <wp:lineTo x="21507" y="0"/>
                <wp:lineTo x="0" y="0"/>
              </wp:wrapPolygon>
            </wp:wrapTight>
            <wp:docPr id="2" name="Afbeelding 2" descr="X:\Foto's\01.Foto's meubelen\Logo van de firma\Vernieuwing 2018\LOGO met baseline\LOGO THEUNS met base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Foto's\01.Foto's meubelen\Logo van de firma\Vernieuwing 2018\LOGO met baseline\LOGO THEUNS met baseli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655" cy="156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41B8" w:rsidRDefault="00BF41B8" w:rsidP="00913298">
      <w:pPr>
        <w:pStyle w:val="Default"/>
        <w:rPr>
          <w:rFonts w:cstheme="minorBidi"/>
          <w:color w:val="auto"/>
        </w:rPr>
      </w:pPr>
    </w:p>
    <w:p w:rsidR="00BF41B8" w:rsidRDefault="00BF41B8" w:rsidP="00913298">
      <w:pPr>
        <w:pStyle w:val="Default"/>
        <w:rPr>
          <w:rFonts w:cstheme="minorBidi"/>
          <w:color w:val="auto"/>
        </w:rPr>
      </w:pPr>
    </w:p>
    <w:p w:rsidR="00913298" w:rsidRDefault="00913298" w:rsidP="00913298">
      <w:pPr>
        <w:pStyle w:val="Pa1"/>
        <w:jc w:val="center"/>
      </w:pPr>
      <w:r>
        <w:t xml:space="preserve"> </w:t>
      </w:r>
    </w:p>
    <w:p w:rsidR="00913298" w:rsidRDefault="00255C1B" w:rsidP="00913298">
      <w:pPr>
        <w:pStyle w:val="Pa1"/>
        <w:rPr>
          <w:sz w:val="30"/>
          <w:szCs w:val="30"/>
        </w:rPr>
      </w:pPr>
      <w:r>
        <w:rPr>
          <w:b/>
          <w:bCs/>
          <w:sz w:val="40"/>
          <w:szCs w:val="40"/>
        </w:rPr>
        <w:t>Preventie adviseur (niv.3)</w:t>
      </w:r>
      <w:r w:rsidR="00913298">
        <w:rPr>
          <w:b/>
          <w:bCs/>
          <w:sz w:val="40"/>
          <w:szCs w:val="40"/>
        </w:rPr>
        <w:t xml:space="preserve"> </w:t>
      </w:r>
      <w:r w:rsidR="00913298">
        <w:rPr>
          <w:b/>
          <w:bCs/>
          <w:sz w:val="30"/>
          <w:szCs w:val="30"/>
        </w:rPr>
        <w:t>(M/V)</w:t>
      </w:r>
    </w:p>
    <w:p w:rsidR="00913298" w:rsidRDefault="00913298" w:rsidP="00913298">
      <w:pPr>
        <w:pStyle w:val="Pa2"/>
        <w:rPr>
          <w:rStyle w:val="A3"/>
          <w:b/>
          <w:bCs/>
        </w:rPr>
      </w:pPr>
    </w:p>
    <w:p w:rsidR="00BF41B8" w:rsidRDefault="00BF41B8" w:rsidP="00913298">
      <w:pPr>
        <w:pStyle w:val="Pa2"/>
        <w:rPr>
          <w:rStyle w:val="A3"/>
          <w:b/>
          <w:bCs/>
        </w:rPr>
      </w:pPr>
    </w:p>
    <w:p w:rsidR="00913298" w:rsidRPr="00BF41B8" w:rsidRDefault="00913298" w:rsidP="00913298">
      <w:pPr>
        <w:pStyle w:val="Pa2"/>
        <w:rPr>
          <w:rStyle w:val="A3"/>
          <w:b/>
          <w:bCs/>
          <w:sz w:val="28"/>
          <w:szCs w:val="28"/>
        </w:rPr>
      </w:pPr>
      <w:r w:rsidRPr="00BF41B8">
        <w:rPr>
          <w:rStyle w:val="A3"/>
          <w:b/>
          <w:bCs/>
          <w:sz w:val="28"/>
          <w:szCs w:val="28"/>
        </w:rPr>
        <w:t>Functie:</w:t>
      </w:r>
    </w:p>
    <w:p w:rsidR="00BF41B8" w:rsidRPr="00BF41B8" w:rsidRDefault="00BF41B8" w:rsidP="00BF41B8">
      <w:pPr>
        <w:pStyle w:val="Default"/>
        <w:rPr>
          <w:sz w:val="28"/>
          <w:szCs w:val="28"/>
        </w:rPr>
      </w:pPr>
    </w:p>
    <w:p w:rsidR="00D7260C" w:rsidRPr="009B15C0" w:rsidRDefault="009B15C0" w:rsidP="009B15C0">
      <w:pPr>
        <w:pStyle w:val="Pa2"/>
        <w:rPr>
          <w:rFonts w:ascii="Arial" w:hAnsi="Arial" w:cs="Arial"/>
          <w:color w:val="000000"/>
          <w:sz w:val="28"/>
          <w:szCs w:val="28"/>
        </w:rPr>
      </w:pPr>
      <w:r>
        <w:rPr>
          <w:rStyle w:val="A3"/>
          <w:rFonts w:ascii="Arial" w:hAnsi="Arial" w:cs="Arial"/>
          <w:sz w:val="28"/>
          <w:szCs w:val="28"/>
        </w:rPr>
        <w:t>- advies en opvolging preventie</w:t>
      </w:r>
    </w:p>
    <w:p w:rsidR="00D7260C" w:rsidRDefault="00D7260C" w:rsidP="00D7260C">
      <w:pPr>
        <w:pStyle w:val="Default"/>
        <w:rPr>
          <w:rFonts w:ascii="Arial" w:hAnsi="Arial" w:cs="Arial"/>
          <w:sz w:val="28"/>
          <w:szCs w:val="28"/>
        </w:rPr>
      </w:pPr>
    </w:p>
    <w:p w:rsidR="00D7260C" w:rsidRDefault="00D7260C" w:rsidP="00D7260C">
      <w:pPr>
        <w:pStyle w:val="Default"/>
        <w:rPr>
          <w:rFonts w:ascii="Arial" w:hAnsi="Arial" w:cs="Arial"/>
          <w:sz w:val="28"/>
          <w:szCs w:val="28"/>
        </w:rPr>
      </w:pPr>
      <w:r w:rsidRPr="00D7260C">
        <w:rPr>
          <w:rFonts w:ascii="Arial" w:hAnsi="Arial" w:cs="Arial"/>
          <w:b/>
          <w:sz w:val="28"/>
          <w:szCs w:val="28"/>
        </w:rPr>
        <w:t xml:space="preserve">Profiel </w:t>
      </w:r>
      <w:r>
        <w:rPr>
          <w:rFonts w:ascii="Arial" w:hAnsi="Arial" w:cs="Arial"/>
          <w:sz w:val="28"/>
          <w:szCs w:val="28"/>
        </w:rPr>
        <w:t>:</w:t>
      </w:r>
    </w:p>
    <w:p w:rsidR="00D7260C" w:rsidRDefault="00D7260C" w:rsidP="00D7260C">
      <w:pPr>
        <w:pStyle w:val="Default"/>
        <w:rPr>
          <w:rFonts w:ascii="Arial" w:hAnsi="Arial" w:cs="Arial"/>
          <w:sz w:val="28"/>
          <w:szCs w:val="28"/>
        </w:rPr>
      </w:pPr>
    </w:p>
    <w:p w:rsidR="00BF41B8" w:rsidRPr="009B15C0" w:rsidRDefault="00D7260C" w:rsidP="00255C1B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Flexibel en nauwkeurig kunnen werken</w:t>
      </w:r>
      <w:bookmarkStart w:id="0" w:name="_GoBack"/>
      <w:bookmarkEnd w:id="0"/>
    </w:p>
    <w:p w:rsidR="00BF41B8" w:rsidRPr="00BF41B8" w:rsidRDefault="00BF41B8" w:rsidP="00BF41B8">
      <w:pPr>
        <w:pStyle w:val="Default"/>
        <w:rPr>
          <w:sz w:val="28"/>
          <w:szCs w:val="28"/>
        </w:rPr>
      </w:pPr>
    </w:p>
    <w:p w:rsidR="00913298" w:rsidRDefault="00913298" w:rsidP="00913298">
      <w:pPr>
        <w:pStyle w:val="Pa2"/>
        <w:rPr>
          <w:rStyle w:val="A3"/>
          <w:b/>
          <w:bCs/>
          <w:sz w:val="28"/>
          <w:szCs w:val="28"/>
        </w:rPr>
      </w:pPr>
      <w:r w:rsidRPr="00BF41B8">
        <w:rPr>
          <w:rStyle w:val="A3"/>
          <w:b/>
          <w:bCs/>
          <w:sz w:val="28"/>
          <w:szCs w:val="28"/>
        </w:rPr>
        <w:t>Aanbod:</w:t>
      </w:r>
    </w:p>
    <w:p w:rsidR="00BF41B8" w:rsidRDefault="00BF41B8" w:rsidP="00BF41B8">
      <w:pPr>
        <w:pStyle w:val="Default"/>
      </w:pPr>
    </w:p>
    <w:p w:rsidR="00D7260C" w:rsidRPr="00D7260C" w:rsidRDefault="00D7260C" w:rsidP="00BF41B8">
      <w:pPr>
        <w:pStyle w:val="Default"/>
        <w:rPr>
          <w:rFonts w:ascii="Arial" w:hAnsi="Arial" w:cs="Arial"/>
          <w:sz w:val="28"/>
          <w:szCs w:val="28"/>
        </w:rPr>
      </w:pPr>
      <w:r w:rsidRPr="00D7260C">
        <w:rPr>
          <w:rFonts w:ascii="Arial" w:hAnsi="Arial" w:cs="Arial"/>
          <w:sz w:val="28"/>
          <w:szCs w:val="28"/>
        </w:rPr>
        <w:t>Verantwoordelijke job in een aangename werksfeer</w:t>
      </w:r>
    </w:p>
    <w:p w:rsidR="00D7260C" w:rsidRPr="00D7260C" w:rsidRDefault="00D7260C" w:rsidP="00BF41B8">
      <w:pPr>
        <w:pStyle w:val="Default"/>
        <w:rPr>
          <w:rFonts w:ascii="Arial" w:hAnsi="Arial" w:cs="Arial"/>
          <w:sz w:val="28"/>
          <w:szCs w:val="28"/>
        </w:rPr>
      </w:pPr>
      <w:r w:rsidRPr="00D7260C">
        <w:rPr>
          <w:rFonts w:ascii="Arial" w:hAnsi="Arial" w:cs="Arial"/>
          <w:sz w:val="28"/>
          <w:szCs w:val="28"/>
        </w:rPr>
        <w:t>Voorzien een motiverend salarispakket in een gezonde en stabiele onderneming.</w:t>
      </w:r>
    </w:p>
    <w:p w:rsidR="00913298" w:rsidRPr="00D7260C" w:rsidRDefault="00D7260C" w:rsidP="00D7260C">
      <w:pPr>
        <w:pStyle w:val="Default"/>
        <w:rPr>
          <w:rFonts w:ascii="Arial" w:hAnsi="Arial" w:cs="Arial"/>
          <w:sz w:val="28"/>
          <w:szCs w:val="28"/>
          <w:lang w:val="en-US"/>
        </w:rPr>
      </w:pPr>
      <w:r w:rsidRPr="00D7260C">
        <w:rPr>
          <w:rFonts w:ascii="Arial" w:hAnsi="Arial" w:cs="Arial"/>
          <w:sz w:val="28"/>
          <w:szCs w:val="28"/>
          <w:lang w:val="en-US"/>
        </w:rPr>
        <w:t>Full-time job met vast contract</w:t>
      </w:r>
    </w:p>
    <w:p w:rsidR="00D7260C" w:rsidRDefault="00D7260C" w:rsidP="00D7260C">
      <w:pPr>
        <w:pStyle w:val="Default"/>
        <w:rPr>
          <w:lang w:val="en-US"/>
        </w:rPr>
      </w:pPr>
    </w:p>
    <w:p w:rsidR="00D7260C" w:rsidRPr="00D7260C" w:rsidRDefault="00D7260C" w:rsidP="00D7260C">
      <w:pPr>
        <w:pStyle w:val="Default"/>
        <w:rPr>
          <w:lang w:val="en-US"/>
        </w:rPr>
      </w:pPr>
    </w:p>
    <w:p w:rsidR="00913298" w:rsidRPr="00BF41B8" w:rsidRDefault="00913298" w:rsidP="00584325">
      <w:pPr>
        <w:pStyle w:val="Pa1"/>
        <w:jc w:val="center"/>
        <w:rPr>
          <w:rStyle w:val="A3"/>
          <w:sz w:val="28"/>
          <w:szCs w:val="28"/>
        </w:rPr>
      </w:pPr>
      <w:r w:rsidRPr="00BF41B8">
        <w:rPr>
          <w:rStyle w:val="A3"/>
          <w:sz w:val="28"/>
          <w:szCs w:val="28"/>
        </w:rPr>
        <w:t>Indien deze functie U aanspreekt, stuur dan je sollicitatiebrief met CV</w:t>
      </w:r>
    </w:p>
    <w:p w:rsidR="00913298" w:rsidRPr="00BF41B8" w:rsidRDefault="00255C1B" w:rsidP="00584325">
      <w:pPr>
        <w:pStyle w:val="Pa1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t.a.v. </w:t>
      </w:r>
      <w:proofErr w:type="spellStart"/>
      <w:r>
        <w:rPr>
          <w:rStyle w:val="A3"/>
          <w:sz w:val="28"/>
          <w:szCs w:val="28"/>
        </w:rPr>
        <w:t>Mevr</w:t>
      </w:r>
      <w:proofErr w:type="spellEnd"/>
      <w:r>
        <w:rPr>
          <w:rStyle w:val="A3"/>
          <w:sz w:val="28"/>
          <w:szCs w:val="28"/>
        </w:rPr>
        <w:t xml:space="preserve"> Jan</w:t>
      </w:r>
      <w:r w:rsidR="00D7260C">
        <w:rPr>
          <w:rStyle w:val="A3"/>
          <w:sz w:val="28"/>
          <w:szCs w:val="28"/>
        </w:rPr>
        <w:t xml:space="preserve"> Theuns</w:t>
      </w:r>
      <w:r w:rsidR="00913298" w:rsidRPr="00BF41B8">
        <w:rPr>
          <w:rStyle w:val="A3"/>
          <w:sz w:val="28"/>
          <w:szCs w:val="28"/>
        </w:rPr>
        <w:t xml:space="preserve"> naar:</w:t>
      </w:r>
    </w:p>
    <w:p w:rsidR="00913298" w:rsidRPr="00BF41B8" w:rsidRDefault="00913298" w:rsidP="00584325">
      <w:pPr>
        <w:pStyle w:val="Pa1"/>
        <w:jc w:val="center"/>
        <w:rPr>
          <w:sz w:val="28"/>
          <w:szCs w:val="28"/>
        </w:rPr>
      </w:pPr>
      <w:r w:rsidRPr="00BF41B8">
        <w:rPr>
          <w:rFonts w:cs="DIN"/>
          <w:b/>
          <w:bCs/>
          <w:sz w:val="28"/>
          <w:szCs w:val="28"/>
        </w:rPr>
        <w:t>Meubelfabriek Theuns N.V.</w:t>
      </w:r>
    </w:p>
    <w:p w:rsidR="00913298" w:rsidRPr="00BF41B8" w:rsidRDefault="00913298" w:rsidP="00584325">
      <w:pPr>
        <w:pStyle w:val="Pa1"/>
        <w:jc w:val="center"/>
        <w:rPr>
          <w:rStyle w:val="A3"/>
          <w:sz w:val="28"/>
          <w:szCs w:val="28"/>
        </w:rPr>
      </w:pPr>
      <w:r w:rsidRPr="00BF41B8">
        <w:rPr>
          <w:rStyle w:val="A3"/>
          <w:sz w:val="28"/>
          <w:szCs w:val="28"/>
        </w:rPr>
        <w:t xml:space="preserve">Postbaan 75 • 2910 </w:t>
      </w:r>
      <w:r w:rsidR="00255C1B">
        <w:rPr>
          <w:rStyle w:val="A3"/>
          <w:sz w:val="28"/>
          <w:szCs w:val="28"/>
        </w:rPr>
        <w:t>Essen • tel. 03 670 00 20 • jan@theuns</w:t>
      </w:r>
      <w:r w:rsidRPr="00BF41B8">
        <w:rPr>
          <w:rStyle w:val="A3"/>
          <w:sz w:val="28"/>
          <w:szCs w:val="28"/>
        </w:rPr>
        <w:t>.be</w:t>
      </w:r>
    </w:p>
    <w:p w:rsidR="00913298" w:rsidRPr="00BF41B8" w:rsidRDefault="00913298" w:rsidP="00913298">
      <w:pPr>
        <w:rPr>
          <w:rStyle w:val="A3"/>
          <w:rFonts w:ascii="DIN" w:hAnsi="DIN"/>
          <w:sz w:val="28"/>
          <w:szCs w:val="28"/>
        </w:rPr>
      </w:pPr>
    </w:p>
    <w:sectPr w:rsidR="00913298" w:rsidRPr="00BF41B8" w:rsidSect="00584325">
      <w:pgSz w:w="11906" w:h="16838"/>
      <w:pgMar w:top="1418" w:right="2835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65701"/>
    <w:multiLevelType w:val="hybridMultilevel"/>
    <w:tmpl w:val="DA4044C4"/>
    <w:lvl w:ilvl="0" w:tplc="B53EA0A2">
      <w:numFmt w:val="bullet"/>
      <w:lvlText w:val="-"/>
      <w:lvlJc w:val="left"/>
      <w:pPr>
        <w:ind w:left="720" w:hanging="360"/>
      </w:pPr>
      <w:rPr>
        <w:rFonts w:ascii="DIN" w:eastAsiaTheme="minorHAnsi" w:hAnsi="DIN" w:cs="DI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64B2B"/>
    <w:multiLevelType w:val="hybridMultilevel"/>
    <w:tmpl w:val="1048D7D2"/>
    <w:lvl w:ilvl="0" w:tplc="01DCB172">
      <w:numFmt w:val="bullet"/>
      <w:lvlText w:val="-"/>
      <w:lvlJc w:val="left"/>
      <w:pPr>
        <w:ind w:left="720" w:hanging="360"/>
      </w:pPr>
      <w:rPr>
        <w:rFonts w:ascii="DIN" w:eastAsiaTheme="minorHAnsi" w:hAnsi="DIN" w:cs="DI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98"/>
    <w:rsid w:val="00101A1C"/>
    <w:rsid w:val="00255C1B"/>
    <w:rsid w:val="004B4C55"/>
    <w:rsid w:val="00521809"/>
    <w:rsid w:val="00584325"/>
    <w:rsid w:val="0062747B"/>
    <w:rsid w:val="007876AF"/>
    <w:rsid w:val="00913298"/>
    <w:rsid w:val="009B15C0"/>
    <w:rsid w:val="00A16BA6"/>
    <w:rsid w:val="00BE7EDE"/>
    <w:rsid w:val="00BF41B8"/>
    <w:rsid w:val="00D7260C"/>
    <w:rsid w:val="00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4D3AB-026F-45B0-9D08-F5624AE5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13298"/>
    <w:pPr>
      <w:autoSpaceDE w:val="0"/>
      <w:autoSpaceDN w:val="0"/>
      <w:adjustRightInd w:val="0"/>
      <w:spacing w:after="0" w:line="240" w:lineRule="auto"/>
    </w:pPr>
    <w:rPr>
      <w:rFonts w:ascii="DIN" w:hAnsi="DIN" w:cs="DIN"/>
      <w:color w:val="000000"/>
      <w:sz w:val="24"/>
      <w:szCs w:val="24"/>
    </w:rPr>
  </w:style>
  <w:style w:type="character" w:customStyle="1" w:styleId="A0">
    <w:name w:val="A0"/>
    <w:uiPriority w:val="99"/>
    <w:rsid w:val="00913298"/>
    <w:rPr>
      <w:rFonts w:cs="DIN"/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913298"/>
    <w:pPr>
      <w:spacing w:line="2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913298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913298"/>
    <w:rPr>
      <w:rFonts w:cs="DIN"/>
      <w:color w:val="000000"/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F4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F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FDC9B-7601-49FA-9911-4A09C143D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Theuns</dc:creator>
  <cp:keywords/>
  <dc:description/>
  <cp:lastModifiedBy>Ilse Broos</cp:lastModifiedBy>
  <cp:revision>2</cp:revision>
  <cp:lastPrinted>2020-02-06T09:40:00Z</cp:lastPrinted>
  <dcterms:created xsi:type="dcterms:W3CDTF">2024-10-10T06:41:00Z</dcterms:created>
  <dcterms:modified xsi:type="dcterms:W3CDTF">2024-10-10T06:41:00Z</dcterms:modified>
</cp:coreProperties>
</file>